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10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C40D20" w:rsidRPr="00025978" w:rsidTr="0024487C">
        <w:trPr>
          <w:trHeight w:val="1275"/>
        </w:trPr>
        <w:tc>
          <w:tcPr>
            <w:tcW w:w="1277" w:type="dxa"/>
            <w:vAlign w:val="center"/>
          </w:tcPr>
          <w:p w:rsidR="00C40D20" w:rsidRDefault="00C40D20" w:rsidP="0024487C">
            <w:r>
              <w:rPr>
                <w:noProof/>
                <w:lang w:eastAsia="pt-BR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C40D20" w:rsidRPr="001E2437" w:rsidRDefault="00C40D20" w:rsidP="0024487C">
            <w:pPr>
              <w:pStyle w:val="Heading1"/>
              <w:jc w:val="left"/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</w:pPr>
            <w:r w:rsidRPr="001E2437"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  <w:t>Organização Sathya Sai do Brasil</w:t>
            </w:r>
          </w:p>
          <w:p w:rsidR="00C40D20" w:rsidRDefault="00C40D20" w:rsidP="0024487C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EDUCAÇÃO</w:t>
            </w:r>
          </w:p>
          <w:p w:rsidR="00C40D20" w:rsidRPr="001E2437" w:rsidRDefault="00C40D20" w:rsidP="0024487C">
            <w:pPr>
              <w:pStyle w:val="Heading2"/>
              <w:rPr>
                <w:rFonts w:ascii="Verdana" w:hAnsi="Verdana" w:cs="Verdana"/>
                <w:b w:val="0"/>
                <w:i/>
                <w:spacing w:val="20"/>
                <w:sz w:val="18"/>
                <w:szCs w:val="18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C40D20" w:rsidRPr="00025978" w:rsidRDefault="00C40D20" w:rsidP="0024487C">
            <w:pPr>
              <w:jc w:val="center"/>
              <w:rPr>
                <w:rFonts w:ascii="Arial" w:hAnsi="Arial" w:cs="Arial"/>
                <w:spacing w:val="16"/>
                <w:sz w:val="8"/>
                <w:szCs w:val="8"/>
              </w:rPr>
            </w:pPr>
          </w:p>
        </w:tc>
      </w:tr>
    </w:tbl>
    <w:p w:rsidR="00C40D20" w:rsidRPr="00330C77" w:rsidRDefault="00C40D20" w:rsidP="00C40D20">
      <w:pPr>
        <w:pStyle w:val="NoSpacing"/>
        <w:rPr>
          <w:sz w:val="16"/>
          <w:szCs w:val="16"/>
        </w:rPr>
      </w:pPr>
    </w:p>
    <w:p w:rsidR="00C40D20" w:rsidRDefault="00C40D20" w:rsidP="00C40D20">
      <w:pPr>
        <w:pStyle w:val="BodyTextIndent"/>
        <w:spacing w:before="60" w:after="60" w:line="240" w:lineRule="exact"/>
        <w:ind w:left="-993" w:right="-99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CONS.EDU.05</w:t>
      </w:r>
      <w:r w:rsidRPr="00891BD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17                                                                                     </w:t>
      </w:r>
      <w:r w:rsidR="009F5F8C">
        <w:rPr>
          <w:rFonts w:ascii="Arial" w:hAnsi="Arial" w:cs="Arial"/>
          <w:b/>
          <w:sz w:val="20"/>
          <w:szCs w:val="20"/>
        </w:rPr>
        <w:t xml:space="preserve">                               2</w:t>
      </w:r>
      <w:r>
        <w:rPr>
          <w:rFonts w:ascii="Arial" w:hAnsi="Arial" w:cs="Arial"/>
          <w:b/>
          <w:sz w:val="20"/>
          <w:szCs w:val="20"/>
        </w:rPr>
        <w:t>7 de setembro de 2017</w:t>
      </w:r>
    </w:p>
    <w:p w:rsidR="00C40D20" w:rsidRDefault="00C40D20" w:rsidP="00C40D20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D20" w:rsidRPr="00330C77" w:rsidRDefault="00C40D20" w:rsidP="00C40D20">
      <w:pPr>
        <w:spacing w:after="0"/>
        <w:ind w:left="-993"/>
        <w:rPr>
          <w:rFonts w:ascii="Arial" w:hAnsi="Arial" w:cs="Arial"/>
          <w:b/>
          <w:sz w:val="21"/>
          <w:szCs w:val="21"/>
        </w:rPr>
      </w:pPr>
      <w:r w:rsidRPr="00330C77">
        <w:rPr>
          <w:rFonts w:ascii="Arial" w:hAnsi="Arial" w:cs="Arial"/>
          <w:sz w:val="21"/>
          <w:szCs w:val="21"/>
        </w:rPr>
        <w:t>Aos Coordenadores de Educação dos Comitês e Coordenadores Regionais</w:t>
      </w:r>
    </w:p>
    <w:p w:rsidR="00C40D20" w:rsidRDefault="00C40D20" w:rsidP="00C40D20">
      <w:pPr>
        <w:spacing w:after="0"/>
        <w:ind w:left="-993"/>
        <w:rPr>
          <w:rFonts w:ascii="Arial" w:hAnsi="Arial" w:cs="Arial"/>
          <w:sz w:val="21"/>
          <w:szCs w:val="21"/>
        </w:rPr>
      </w:pPr>
      <w:r w:rsidRPr="00330C77">
        <w:rPr>
          <w:rFonts w:ascii="Arial" w:hAnsi="Arial" w:cs="Arial"/>
          <w:sz w:val="21"/>
          <w:szCs w:val="21"/>
        </w:rPr>
        <w:t>C/c: Presidentes de Comitês, Conselho Central Executivo, Presidentes Fundação Sai e Instituto Sai de Educação,</w:t>
      </w:r>
      <w:r w:rsidR="00841C57">
        <w:rPr>
          <w:rFonts w:ascii="Arial" w:hAnsi="Arial" w:cs="Arial"/>
          <w:sz w:val="21"/>
          <w:szCs w:val="21"/>
        </w:rPr>
        <w:t xml:space="preserve"> </w:t>
      </w:r>
      <w:r w:rsidRPr="00330C77">
        <w:rPr>
          <w:rFonts w:ascii="Arial" w:hAnsi="Arial" w:cs="Arial"/>
          <w:sz w:val="21"/>
          <w:szCs w:val="21"/>
        </w:rPr>
        <w:t>Coordenador Central da Região 23 e Chairman Zona 2B</w:t>
      </w:r>
    </w:p>
    <w:p w:rsidR="00C40D20" w:rsidRPr="00C40D20" w:rsidRDefault="00C40D20" w:rsidP="003F606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127635</wp:posOffset>
            </wp:positionV>
            <wp:extent cx="2686050" cy="2572385"/>
            <wp:effectExtent l="0" t="0" r="0" b="0"/>
            <wp:wrapTight wrapText="bothSides">
              <wp:wrapPolygon edited="0">
                <wp:start x="8732" y="0"/>
                <wp:lineTo x="6894" y="640"/>
                <wp:lineTo x="3523" y="2239"/>
                <wp:lineTo x="2757" y="3519"/>
                <wp:lineTo x="1379" y="5279"/>
                <wp:lineTo x="306" y="7838"/>
                <wp:lineTo x="0" y="9758"/>
                <wp:lineTo x="153" y="12957"/>
                <wp:lineTo x="1072" y="15516"/>
                <wp:lineTo x="2911" y="18395"/>
                <wp:lineTo x="6281" y="20635"/>
                <wp:lineTo x="9191" y="21435"/>
                <wp:lineTo x="12562" y="21435"/>
                <wp:lineTo x="15166" y="20635"/>
                <wp:lineTo x="18843" y="18076"/>
                <wp:lineTo x="20528" y="15516"/>
                <wp:lineTo x="21294" y="12957"/>
                <wp:lineTo x="21447" y="11357"/>
                <wp:lineTo x="21447" y="10078"/>
                <wp:lineTo x="21294" y="7838"/>
                <wp:lineTo x="20221" y="5279"/>
                <wp:lineTo x="18689" y="3519"/>
                <wp:lineTo x="18077" y="2399"/>
                <wp:lineTo x="14553" y="640"/>
                <wp:lineTo x="12715" y="0"/>
                <wp:lineTo x="8732" y="0"/>
              </wp:wrapPolygon>
            </wp:wrapTight>
            <wp:docPr id="2" name="Imagem 2" descr="C:\Users\Paulo\AppData\Local\Microsoft\Windows\INetCacheContent.Word\B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AppData\Local\Microsoft\Windows\INetCacheContent.Word\B1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23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0D20" w:rsidRDefault="00C40D20" w:rsidP="003F606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3F606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3F606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3F606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D20" w:rsidRPr="00C40D20" w:rsidRDefault="00C40D20" w:rsidP="003F606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C40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C40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C40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C40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40D20" w:rsidRDefault="00C40D20" w:rsidP="00C40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40D20" w:rsidRPr="00C06A48" w:rsidRDefault="00C40D20" w:rsidP="00C40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A8B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Aceitem tudo que acontece, seja bom ou ruim, como uma dádiva de Deus. Entendam que isto é bom para você.</w:t>
      </w:r>
      <w:r w:rsidR="00841C57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</w:t>
      </w:r>
      <w:r w:rsidR="00C06A48">
        <w:rPr>
          <w:rFonts w:ascii="Arial" w:hAnsi="Arial" w:cs="Arial"/>
          <w:sz w:val="24"/>
          <w:szCs w:val="24"/>
        </w:rPr>
        <w:t>(</w:t>
      </w:r>
      <w:r w:rsidRPr="00C40D20">
        <w:rPr>
          <w:rFonts w:ascii="Arial" w:hAnsi="Arial" w:cs="Arial"/>
          <w:sz w:val="24"/>
          <w:szCs w:val="24"/>
        </w:rPr>
        <w:t>As flores que nunca murcham)</w:t>
      </w:r>
    </w:p>
    <w:p w:rsidR="00C40D20" w:rsidRPr="00401A8B" w:rsidRDefault="00C40D20" w:rsidP="00CC4853">
      <w:pPr>
        <w:rPr>
          <w:b/>
          <w:sz w:val="28"/>
          <w:szCs w:val="28"/>
        </w:rPr>
      </w:pPr>
    </w:p>
    <w:p w:rsidR="000B366A" w:rsidRPr="00401A8B" w:rsidRDefault="00C40D20" w:rsidP="00CC4853">
      <w:pPr>
        <w:pStyle w:val="NoSpacing"/>
        <w:spacing w:line="276" w:lineRule="auto"/>
        <w:jc w:val="center"/>
        <w:rPr>
          <w:rFonts w:ascii="Arial" w:hAnsi="Arial" w:cs="Arial"/>
          <w:b/>
          <w:color w:val="E5B8B7" w:themeColor="accent2" w:themeTint="66"/>
          <w:sz w:val="28"/>
          <w:szCs w:val="28"/>
        </w:rPr>
      </w:pPr>
      <w:r w:rsidRPr="00401A8B">
        <w:rPr>
          <w:rFonts w:ascii="Arial" w:hAnsi="Arial" w:cs="Arial"/>
          <w:b/>
          <w:color w:val="E5B8B7" w:themeColor="accent2" w:themeTint="66"/>
          <w:sz w:val="28"/>
          <w:szCs w:val="28"/>
        </w:rPr>
        <w:t>1</w:t>
      </w:r>
      <w:r w:rsidR="00835865" w:rsidRPr="00401A8B">
        <w:rPr>
          <w:rFonts w:ascii="Arial" w:hAnsi="Arial" w:cs="Arial"/>
          <w:b/>
          <w:color w:val="E5B8B7" w:themeColor="accent2" w:themeTint="66"/>
          <w:sz w:val="28"/>
          <w:szCs w:val="28"/>
        </w:rPr>
        <w:t>ª JORNADA DE EDUCAÇÃO ESPIRITUAL SAI</w:t>
      </w:r>
    </w:p>
    <w:p w:rsidR="00C40D20" w:rsidRPr="00CC4853" w:rsidRDefault="00C40D20" w:rsidP="00CC4853">
      <w:pPr>
        <w:pStyle w:val="NoSpacing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CC4853">
        <w:rPr>
          <w:rFonts w:ascii="Arial" w:hAnsi="Arial" w:cs="Arial"/>
          <w:i/>
          <w:sz w:val="24"/>
          <w:szCs w:val="24"/>
        </w:rPr>
        <w:t>Orientações para as Regiões sobre a apresentação na Jornada</w:t>
      </w:r>
    </w:p>
    <w:p w:rsidR="00C40D20" w:rsidRDefault="00C40D20" w:rsidP="006C19CE">
      <w:pPr>
        <w:jc w:val="both"/>
      </w:pPr>
    </w:p>
    <w:p w:rsidR="00401A8B" w:rsidRDefault="00401A8B" w:rsidP="00401A8B">
      <w:pPr>
        <w:ind w:left="-709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Queridos de Swami, Om Sai Ram!</w:t>
      </w:r>
    </w:p>
    <w:p w:rsidR="00835865" w:rsidRPr="007F2621" w:rsidRDefault="006C19CE" w:rsidP="00C40D20">
      <w:pPr>
        <w:ind w:left="-709" w:right="-710"/>
        <w:jc w:val="both"/>
        <w:rPr>
          <w:rFonts w:ascii="Arial" w:hAnsi="Arial" w:cs="Arial"/>
          <w:sz w:val="24"/>
          <w:szCs w:val="24"/>
        </w:rPr>
      </w:pPr>
      <w:r w:rsidRPr="00C40D20">
        <w:rPr>
          <w:rFonts w:ascii="Arial" w:hAnsi="Arial" w:cs="Arial"/>
          <w:sz w:val="24"/>
          <w:szCs w:val="24"/>
        </w:rPr>
        <w:t xml:space="preserve">Com a divulgação </w:t>
      </w:r>
      <w:r w:rsidR="0072130F" w:rsidRPr="00C40D20">
        <w:rPr>
          <w:rFonts w:ascii="Arial" w:hAnsi="Arial" w:cs="Arial"/>
          <w:sz w:val="24"/>
          <w:szCs w:val="24"/>
        </w:rPr>
        <w:t>da comunicação 04 sobre o tema que cada Região deverá apresentar n</w:t>
      </w:r>
      <w:r w:rsidRPr="00C40D20">
        <w:rPr>
          <w:rFonts w:ascii="Arial" w:hAnsi="Arial" w:cs="Arial"/>
          <w:sz w:val="24"/>
          <w:szCs w:val="24"/>
        </w:rPr>
        <w:t xml:space="preserve">a </w:t>
      </w:r>
      <w:r w:rsidRPr="00C40D20">
        <w:rPr>
          <w:rFonts w:ascii="Arial" w:hAnsi="Arial" w:cs="Arial"/>
          <w:b/>
          <w:sz w:val="24"/>
          <w:szCs w:val="24"/>
        </w:rPr>
        <w:t>1ª Jornada de Educação Espiritual Sai</w:t>
      </w:r>
      <w:r w:rsidR="00CC4853">
        <w:rPr>
          <w:rFonts w:ascii="Arial" w:hAnsi="Arial" w:cs="Arial"/>
          <w:sz w:val="24"/>
          <w:szCs w:val="24"/>
        </w:rPr>
        <w:t>, seguem sugestões</w:t>
      </w:r>
      <w:r w:rsidR="0072130F" w:rsidRPr="00C40D20">
        <w:rPr>
          <w:rFonts w:ascii="Arial" w:hAnsi="Arial" w:cs="Arial"/>
          <w:sz w:val="24"/>
          <w:szCs w:val="24"/>
        </w:rPr>
        <w:t xml:space="preserve"> para contribuir na construção</w:t>
      </w:r>
      <w:r w:rsidR="00337849" w:rsidRPr="00C40D20">
        <w:rPr>
          <w:rFonts w:ascii="Arial" w:hAnsi="Arial" w:cs="Arial"/>
          <w:sz w:val="24"/>
          <w:szCs w:val="24"/>
        </w:rPr>
        <w:t xml:space="preserve"> da</w:t>
      </w:r>
      <w:r w:rsidR="00C40D20">
        <w:rPr>
          <w:rFonts w:ascii="Arial" w:hAnsi="Arial" w:cs="Arial"/>
          <w:sz w:val="24"/>
          <w:szCs w:val="24"/>
        </w:rPr>
        <w:t xml:space="preserve">s </w:t>
      </w:r>
      <w:r w:rsidR="00337849" w:rsidRPr="00C40D20">
        <w:rPr>
          <w:rFonts w:ascii="Arial" w:hAnsi="Arial" w:cs="Arial"/>
          <w:sz w:val="24"/>
          <w:szCs w:val="24"/>
        </w:rPr>
        <w:t>atividade</w:t>
      </w:r>
      <w:r w:rsidR="00CC4853">
        <w:rPr>
          <w:rFonts w:ascii="Arial" w:hAnsi="Arial" w:cs="Arial"/>
          <w:sz w:val="24"/>
          <w:szCs w:val="24"/>
        </w:rPr>
        <w:t>s</w:t>
      </w:r>
      <w:r w:rsidR="00337849" w:rsidRPr="00C40D20">
        <w:rPr>
          <w:rFonts w:ascii="Arial" w:hAnsi="Arial" w:cs="Arial"/>
          <w:sz w:val="24"/>
          <w:szCs w:val="24"/>
        </w:rPr>
        <w:t>.</w:t>
      </w:r>
      <w:r w:rsidR="00037162">
        <w:rPr>
          <w:rFonts w:ascii="Arial" w:hAnsi="Arial" w:cs="Arial"/>
          <w:sz w:val="24"/>
          <w:szCs w:val="24"/>
        </w:rPr>
        <w:t xml:space="preserve"> </w:t>
      </w:r>
      <w:r w:rsidR="004B5F74" w:rsidRPr="007F2621">
        <w:rPr>
          <w:rFonts w:ascii="Arial" w:hAnsi="Arial" w:cs="Arial"/>
          <w:sz w:val="24"/>
          <w:szCs w:val="24"/>
        </w:rPr>
        <w:t>Os 4 Discursos Divinos são os norteadores da elaboração de cada apresentação</w:t>
      </w:r>
      <w:r w:rsidR="00216443" w:rsidRPr="007F2621">
        <w:rPr>
          <w:rFonts w:ascii="Arial" w:hAnsi="Arial" w:cs="Arial"/>
          <w:sz w:val="24"/>
          <w:szCs w:val="24"/>
        </w:rPr>
        <w:t xml:space="preserve">, </w:t>
      </w:r>
      <w:r w:rsidR="00CC4853" w:rsidRPr="007F2621">
        <w:rPr>
          <w:rFonts w:ascii="Arial" w:hAnsi="Arial" w:cs="Arial"/>
          <w:sz w:val="24"/>
          <w:szCs w:val="24"/>
        </w:rPr>
        <w:t xml:space="preserve">mas pode-se utilizar </w:t>
      </w:r>
      <w:r w:rsidR="00216443" w:rsidRPr="007F2621">
        <w:rPr>
          <w:rFonts w:ascii="Arial" w:hAnsi="Arial" w:cs="Arial"/>
          <w:sz w:val="24"/>
          <w:szCs w:val="24"/>
        </w:rPr>
        <w:t>outro material l</w:t>
      </w:r>
      <w:r w:rsidR="00CC4853" w:rsidRPr="007F2621">
        <w:rPr>
          <w:rFonts w:ascii="Arial" w:hAnsi="Arial" w:cs="Arial"/>
          <w:sz w:val="24"/>
          <w:szCs w:val="24"/>
        </w:rPr>
        <w:t>iterário no site da Organização ou quaisquer outros livros de Bhagavan.</w:t>
      </w:r>
    </w:p>
    <w:p w:rsidR="00337849" w:rsidRDefault="00337849" w:rsidP="00C40D20">
      <w:pPr>
        <w:ind w:left="-709" w:right="-710"/>
        <w:jc w:val="both"/>
        <w:rPr>
          <w:rFonts w:ascii="Arial" w:hAnsi="Arial" w:cs="Arial"/>
          <w:sz w:val="24"/>
          <w:szCs w:val="24"/>
        </w:rPr>
      </w:pPr>
      <w:r w:rsidRPr="00C40D20">
        <w:rPr>
          <w:rFonts w:ascii="Arial" w:hAnsi="Arial" w:cs="Arial"/>
          <w:sz w:val="24"/>
          <w:szCs w:val="24"/>
        </w:rPr>
        <w:t>Sugerimos que consultem os arqui</w:t>
      </w:r>
      <w:r w:rsidR="007F247D" w:rsidRPr="00C40D20">
        <w:rPr>
          <w:rFonts w:ascii="Arial" w:hAnsi="Arial" w:cs="Arial"/>
          <w:sz w:val="24"/>
          <w:szCs w:val="24"/>
        </w:rPr>
        <w:t xml:space="preserve">vos no site da Organização Sai - </w:t>
      </w:r>
      <w:r w:rsidR="007F247D" w:rsidRPr="00C40D20">
        <w:rPr>
          <w:rFonts w:ascii="Arial" w:hAnsi="Arial" w:cs="Arial"/>
          <w:sz w:val="24"/>
          <w:szCs w:val="24"/>
          <w:u w:val="single"/>
        </w:rPr>
        <w:t>www.sathyasai.org.br</w:t>
      </w:r>
      <w:r w:rsidRPr="00C40D20">
        <w:rPr>
          <w:rFonts w:ascii="Arial" w:hAnsi="Arial" w:cs="Arial"/>
          <w:sz w:val="24"/>
          <w:szCs w:val="24"/>
        </w:rPr>
        <w:t xml:space="preserve">, onde encontrarão </w:t>
      </w:r>
      <w:r w:rsidR="004B5F74" w:rsidRPr="00C40D20">
        <w:rPr>
          <w:rFonts w:ascii="Arial" w:hAnsi="Arial" w:cs="Arial"/>
          <w:sz w:val="24"/>
          <w:szCs w:val="24"/>
        </w:rPr>
        <w:t xml:space="preserve">o </w:t>
      </w:r>
      <w:r w:rsidR="004B5F74" w:rsidRPr="00C40D20">
        <w:rPr>
          <w:rFonts w:ascii="Arial" w:hAnsi="Arial" w:cs="Arial"/>
          <w:sz w:val="24"/>
          <w:szCs w:val="24"/>
          <w:u w:val="single"/>
        </w:rPr>
        <w:t xml:space="preserve">Manual </w:t>
      </w:r>
      <w:r w:rsidR="004B5F74" w:rsidRPr="00C40D20">
        <w:rPr>
          <w:rFonts w:ascii="Arial" w:hAnsi="Arial" w:cs="Arial"/>
          <w:sz w:val="24"/>
          <w:szCs w:val="24"/>
        </w:rPr>
        <w:t xml:space="preserve">com o histórico da EES, conceitos, os cinco Valores Humanos, os níveis de consciência e as técnicas do Programa, além de alguns planos de aulas com roteiro e modelos para que sirvam de inspiração. Contamos também com a </w:t>
      </w:r>
      <w:r w:rsidR="004B5F74" w:rsidRPr="00C40D20">
        <w:rPr>
          <w:rFonts w:ascii="Arial" w:hAnsi="Arial" w:cs="Arial"/>
          <w:sz w:val="24"/>
          <w:szCs w:val="24"/>
          <w:u w:val="single"/>
        </w:rPr>
        <w:t>“</w:t>
      </w:r>
      <w:r w:rsidRPr="00C40D20">
        <w:rPr>
          <w:rFonts w:ascii="Arial" w:hAnsi="Arial" w:cs="Arial"/>
          <w:sz w:val="24"/>
          <w:szCs w:val="24"/>
          <w:u w:val="single"/>
        </w:rPr>
        <w:t>Guirlanda</w:t>
      </w:r>
      <w:r w:rsidR="004B5F74" w:rsidRPr="00C40D20">
        <w:rPr>
          <w:rFonts w:ascii="Arial" w:hAnsi="Arial" w:cs="Arial"/>
          <w:sz w:val="24"/>
          <w:szCs w:val="24"/>
          <w:u w:val="single"/>
        </w:rPr>
        <w:t xml:space="preserve"> de 108 Divinas Histórias</w:t>
      </w:r>
      <w:r w:rsidR="004C02E6">
        <w:rPr>
          <w:rFonts w:ascii="Arial" w:hAnsi="Arial" w:cs="Arial"/>
          <w:sz w:val="24"/>
          <w:szCs w:val="24"/>
        </w:rPr>
        <w:t>”, lançada</w:t>
      </w:r>
      <w:r w:rsidR="004B5F74" w:rsidRPr="00C40D20">
        <w:rPr>
          <w:rFonts w:ascii="Arial" w:hAnsi="Arial" w:cs="Arial"/>
          <w:sz w:val="24"/>
          <w:szCs w:val="24"/>
        </w:rPr>
        <w:t xml:space="preserve"> em 201</w:t>
      </w:r>
      <w:r w:rsidR="00981C71" w:rsidRPr="00C40D20">
        <w:rPr>
          <w:rFonts w:ascii="Arial" w:hAnsi="Arial" w:cs="Arial"/>
          <w:sz w:val="24"/>
          <w:szCs w:val="24"/>
        </w:rPr>
        <w:t>2</w:t>
      </w:r>
      <w:r w:rsidR="004C02E6">
        <w:rPr>
          <w:rFonts w:ascii="Arial" w:hAnsi="Arial" w:cs="Arial"/>
          <w:sz w:val="24"/>
          <w:szCs w:val="24"/>
        </w:rPr>
        <w:t>, que teve a participação dos C</w:t>
      </w:r>
      <w:r w:rsidR="004B5F74" w:rsidRPr="00C40D20">
        <w:rPr>
          <w:rFonts w:ascii="Arial" w:hAnsi="Arial" w:cs="Arial"/>
          <w:sz w:val="24"/>
          <w:szCs w:val="24"/>
        </w:rPr>
        <w:t>entro</w:t>
      </w:r>
      <w:r w:rsidR="004C02E6">
        <w:rPr>
          <w:rFonts w:ascii="Arial" w:hAnsi="Arial" w:cs="Arial"/>
          <w:sz w:val="24"/>
          <w:szCs w:val="24"/>
        </w:rPr>
        <w:t>s e G</w:t>
      </w:r>
      <w:r w:rsidR="004B5F74" w:rsidRPr="00C40D20">
        <w:rPr>
          <w:rFonts w:ascii="Arial" w:hAnsi="Arial" w:cs="Arial"/>
          <w:sz w:val="24"/>
          <w:szCs w:val="24"/>
        </w:rPr>
        <w:t xml:space="preserve">rupos Sai </w:t>
      </w:r>
      <w:r w:rsidR="004C02E6">
        <w:rPr>
          <w:rFonts w:ascii="Arial" w:hAnsi="Arial" w:cs="Arial"/>
          <w:sz w:val="24"/>
          <w:szCs w:val="24"/>
        </w:rPr>
        <w:t xml:space="preserve">de todo Brasil </w:t>
      </w:r>
      <w:r w:rsidR="00C06A48">
        <w:rPr>
          <w:rFonts w:ascii="Arial" w:hAnsi="Arial" w:cs="Arial"/>
          <w:sz w:val="24"/>
          <w:szCs w:val="24"/>
        </w:rPr>
        <w:t>e</w:t>
      </w:r>
      <w:r w:rsidR="004C02E6">
        <w:rPr>
          <w:rFonts w:ascii="Arial" w:hAnsi="Arial" w:cs="Arial"/>
          <w:sz w:val="24"/>
          <w:szCs w:val="24"/>
        </w:rPr>
        <w:t xml:space="preserve"> que pode servir para inspirar</w:t>
      </w:r>
      <w:r w:rsidR="00981C71" w:rsidRPr="00C40D20">
        <w:rPr>
          <w:rFonts w:ascii="Arial" w:hAnsi="Arial" w:cs="Arial"/>
          <w:sz w:val="24"/>
          <w:szCs w:val="24"/>
        </w:rPr>
        <w:t xml:space="preserve"> o nosso caminhar rumo à consciência da Divindade</w:t>
      </w:r>
      <w:r w:rsidR="004B5F74" w:rsidRPr="00C40D20">
        <w:rPr>
          <w:rFonts w:ascii="Arial" w:hAnsi="Arial" w:cs="Arial"/>
          <w:sz w:val="24"/>
          <w:szCs w:val="24"/>
        </w:rPr>
        <w:t>.</w:t>
      </w:r>
    </w:p>
    <w:p w:rsidR="00981C71" w:rsidRPr="00C40D20" w:rsidRDefault="00981C71" w:rsidP="004C02E6">
      <w:pPr>
        <w:ind w:left="-709" w:right="-71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0D20">
        <w:rPr>
          <w:rFonts w:ascii="Arial" w:hAnsi="Arial" w:cs="Arial"/>
          <w:sz w:val="24"/>
          <w:szCs w:val="24"/>
        </w:rPr>
        <w:lastRenderedPageBreak/>
        <w:t>A i</w:t>
      </w:r>
      <w:r w:rsidR="00C06A48">
        <w:rPr>
          <w:rFonts w:ascii="Arial" w:hAnsi="Arial" w:cs="Arial"/>
          <w:sz w:val="24"/>
          <w:szCs w:val="24"/>
        </w:rPr>
        <w:t xml:space="preserve">deia é de que </w:t>
      </w:r>
      <w:r w:rsidR="00C06A48" w:rsidRPr="004C02E6">
        <w:rPr>
          <w:rFonts w:ascii="Arial" w:hAnsi="Arial" w:cs="Arial"/>
          <w:sz w:val="24"/>
          <w:szCs w:val="24"/>
          <w:u w:val="single"/>
        </w:rPr>
        <w:t>todos os Centros e G</w:t>
      </w:r>
      <w:r w:rsidRPr="004C02E6">
        <w:rPr>
          <w:rFonts w:ascii="Arial" w:hAnsi="Arial" w:cs="Arial"/>
          <w:sz w:val="24"/>
          <w:szCs w:val="24"/>
          <w:u w:val="single"/>
        </w:rPr>
        <w:t>rupos sejam contatados e convidados a participar na construção da apresentação</w:t>
      </w:r>
      <w:r w:rsidRPr="004C02E6">
        <w:rPr>
          <w:rFonts w:ascii="Arial" w:hAnsi="Arial" w:cs="Arial"/>
          <w:sz w:val="24"/>
          <w:szCs w:val="24"/>
        </w:rPr>
        <w:t>,</w:t>
      </w:r>
      <w:r w:rsidRPr="00C40D20">
        <w:rPr>
          <w:rFonts w:ascii="Arial" w:hAnsi="Arial" w:cs="Arial"/>
          <w:sz w:val="24"/>
          <w:szCs w:val="24"/>
        </w:rPr>
        <w:t xml:space="preserve"> ou seja, convocar</w:t>
      </w:r>
      <w:r w:rsidR="004C02E6">
        <w:rPr>
          <w:rFonts w:ascii="Arial" w:hAnsi="Arial" w:cs="Arial"/>
          <w:sz w:val="24"/>
          <w:szCs w:val="24"/>
        </w:rPr>
        <w:t xml:space="preserve"> todos</w:t>
      </w:r>
      <w:r w:rsidR="00037162">
        <w:rPr>
          <w:rFonts w:ascii="Arial" w:hAnsi="Arial" w:cs="Arial"/>
          <w:sz w:val="24"/>
          <w:szCs w:val="24"/>
        </w:rPr>
        <w:t xml:space="preserve"> </w:t>
      </w:r>
      <w:r w:rsidR="004C02E6">
        <w:rPr>
          <w:rFonts w:ascii="Arial" w:hAnsi="Arial" w:cs="Arial"/>
          <w:sz w:val="24"/>
          <w:szCs w:val="24"/>
        </w:rPr>
        <w:t xml:space="preserve">os devotos </w:t>
      </w:r>
      <w:r w:rsidR="00F34FCA" w:rsidRPr="00C40D20">
        <w:rPr>
          <w:rFonts w:ascii="Arial" w:hAnsi="Arial" w:cs="Arial"/>
          <w:sz w:val="24"/>
          <w:szCs w:val="24"/>
        </w:rPr>
        <w:t>para</w:t>
      </w:r>
      <w:r w:rsidR="004C02E6">
        <w:rPr>
          <w:rFonts w:ascii="Arial" w:hAnsi="Arial" w:cs="Arial"/>
          <w:sz w:val="24"/>
          <w:szCs w:val="24"/>
        </w:rPr>
        <w:t xml:space="preserve"> colaborar na organização, n</w:t>
      </w:r>
      <w:r w:rsidRPr="00C40D20">
        <w:rPr>
          <w:rFonts w:ascii="Arial" w:hAnsi="Arial" w:cs="Arial"/>
          <w:sz w:val="24"/>
          <w:szCs w:val="24"/>
        </w:rPr>
        <w:t>o</w:t>
      </w:r>
      <w:r w:rsidR="00F34FCA" w:rsidRPr="00C40D20">
        <w:rPr>
          <w:rFonts w:ascii="Arial" w:hAnsi="Arial" w:cs="Arial"/>
          <w:sz w:val="24"/>
          <w:szCs w:val="24"/>
        </w:rPr>
        <w:t xml:space="preserve"> planejamento, </w:t>
      </w:r>
      <w:r w:rsidR="004C02E6">
        <w:rPr>
          <w:rFonts w:ascii="Arial" w:hAnsi="Arial" w:cs="Arial"/>
          <w:sz w:val="24"/>
          <w:szCs w:val="24"/>
        </w:rPr>
        <w:t xml:space="preserve">na execução. </w:t>
      </w:r>
      <w:r w:rsidR="0055378A">
        <w:rPr>
          <w:rFonts w:ascii="Arial" w:hAnsi="Arial" w:cs="Arial"/>
          <w:sz w:val="24"/>
          <w:szCs w:val="24"/>
        </w:rPr>
        <w:t xml:space="preserve">Neste sentido, os Irmãos terão a oportunidade de participar da elaboração desta tarefa, mesmo aqueles que não poderão viajar até a cidade sede da Jornada. </w:t>
      </w:r>
      <w:r w:rsidR="004C02E6">
        <w:rPr>
          <w:rFonts w:ascii="Arial" w:hAnsi="Arial" w:cs="Arial"/>
          <w:sz w:val="24"/>
          <w:szCs w:val="24"/>
        </w:rPr>
        <w:t>P</w:t>
      </w:r>
      <w:r w:rsidR="00F34FCA" w:rsidRPr="00C40D20">
        <w:rPr>
          <w:rFonts w:ascii="Arial" w:hAnsi="Arial" w:cs="Arial"/>
          <w:sz w:val="24"/>
          <w:szCs w:val="24"/>
        </w:rPr>
        <w:t xml:space="preserve">or exemplo, um </w:t>
      </w:r>
      <w:r w:rsidRPr="00C40D20">
        <w:rPr>
          <w:rFonts w:ascii="Arial" w:hAnsi="Arial" w:cs="Arial"/>
          <w:sz w:val="24"/>
          <w:szCs w:val="24"/>
        </w:rPr>
        <w:t xml:space="preserve">voluntário para </w:t>
      </w:r>
      <w:r w:rsidR="0055378A">
        <w:rPr>
          <w:rFonts w:ascii="Arial" w:hAnsi="Arial" w:cs="Arial"/>
          <w:sz w:val="24"/>
          <w:szCs w:val="24"/>
        </w:rPr>
        <w:t xml:space="preserve">preparar </w:t>
      </w:r>
      <w:r w:rsidRPr="00C40D20">
        <w:rPr>
          <w:rFonts w:ascii="Arial" w:hAnsi="Arial" w:cs="Arial"/>
          <w:sz w:val="24"/>
          <w:szCs w:val="24"/>
        </w:rPr>
        <w:t>a harmonização, quem vai se responsabilizar pela escolha de um valor, da citação, do canto grupal, convidar alguém que toque um instrumento, etc.</w:t>
      </w:r>
    </w:p>
    <w:p w:rsidR="00216443" w:rsidRPr="00C40D20" w:rsidRDefault="00216443" w:rsidP="00C40D20">
      <w:pPr>
        <w:ind w:left="-709" w:right="-710"/>
        <w:jc w:val="both"/>
        <w:rPr>
          <w:rFonts w:ascii="Arial" w:hAnsi="Arial" w:cs="Arial"/>
          <w:sz w:val="24"/>
          <w:szCs w:val="24"/>
        </w:rPr>
      </w:pPr>
      <w:r w:rsidRPr="00C40D20">
        <w:rPr>
          <w:rFonts w:ascii="Arial" w:hAnsi="Arial" w:cs="Arial"/>
          <w:sz w:val="24"/>
          <w:szCs w:val="24"/>
        </w:rPr>
        <w:t xml:space="preserve">Quanto </w:t>
      </w:r>
      <w:r w:rsidR="0055378A">
        <w:rPr>
          <w:rFonts w:ascii="Arial" w:hAnsi="Arial" w:cs="Arial"/>
          <w:sz w:val="24"/>
          <w:szCs w:val="24"/>
        </w:rPr>
        <w:t>à</w:t>
      </w:r>
      <w:r w:rsidRPr="00C40D20">
        <w:rPr>
          <w:rFonts w:ascii="Arial" w:hAnsi="Arial" w:cs="Arial"/>
          <w:sz w:val="24"/>
          <w:szCs w:val="24"/>
        </w:rPr>
        <w:t xml:space="preserve"> participação das crianças, </w:t>
      </w:r>
      <w:r w:rsidR="001B4673">
        <w:rPr>
          <w:rFonts w:ascii="Arial" w:hAnsi="Arial" w:cs="Arial"/>
          <w:sz w:val="24"/>
          <w:szCs w:val="24"/>
        </w:rPr>
        <w:t xml:space="preserve">providenciaremos atividades especiais para elas, por isso, </w:t>
      </w:r>
      <w:r w:rsidR="00C06A48">
        <w:rPr>
          <w:rFonts w:ascii="Arial" w:hAnsi="Arial" w:cs="Arial"/>
          <w:sz w:val="24"/>
          <w:szCs w:val="24"/>
        </w:rPr>
        <w:t>estimulamos</w:t>
      </w:r>
      <w:r w:rsidRPr="00C40D20">
        <w:rPr>
          <w:rFonts w:ascii="Arial" w:hAnsi="Arial" w:cs="Arial"/>
          <w:sz w:val="24"/>
          <w:szCs w:val="24"/>
        </w:rPr>
        <w:t xml:space="preserve"> todos a trazerem suas crianças para a </w:t>
      </w:r>
      <w:r w:rsidR="00C06A48">
        <w:rPr>
          <w:rFonts w:ascii="Arial" w:hAnsi="Arial" w:cs="Arial"/>
          <w:sz w:val="24"/>
          <w:szCs w:val="24"/>
        </w:rPr>
        <w:t>1</w:t>
      </w:r>
      <w:r w:rsidR="000D5795" w:rsidRPr="00C40D20">
        <w:rPr>
          <w:rFonts w:ascii="Arial" w:hAnsi="Arial" w:cs="Arial"/>
          <w:sz w:val="24"/>
          <w:szCs w:val="24"/>
        </w:rPr>
        <w:t xml:space="preserve">ª </w:t>
      </w:r>
      <w:r w:rsidRPr="00C40D20">
        <w:rPr>
          <w:rFonts w:ascii="Arial" w:hAnsi="Arial" w:cs="Arial"/>
          <w:sz w:val="24"/>
          <w:szCs w:val="24"/>
        </w:rPr>
        <w:t xml:space="preserve">JEES, pois </w:t>
      </w:r>
      <w:r w:rsidR="00CA42A4" w:rsidRPr="00C40D20">
        <w:rPr>
          <w:rFonts w:ascii="Arial" w:hAnsi="Arial" w:cs="Arial"/>
          <w:sz w:val="24"/>
          <w:szCs w:val="24"/>
        </w:rPr>
        <w:t xml:space="preserve">sobre as crianças, </w:t>
      </w:r>
      <w:r w:rsidRPr="00C40D20">
        <w:rPr>
          <w:rFonts w:ascii="Arial" w:hAnsi="Arial" w:cs="Arial"/>
          <w:sz w:val="24"/>
          <w:szCs w:val="24"/>
        </w:rPr>
        <w:t>S</w:t>
      </w:r>
      <w:r w:rsidR="00CA42A4" w:rsidRPr="00C40D20">
        <w:rPr>
          <w:rFonts w:ascii="Arial" w:hAnsi="Arial" w:cs="Arial"/>
          <w:sz w:val="24"/>
          <w:szCs w:val="24"/>
        </w:rPr>
        <w:t>w</w:t>
      </w:r>
      <w:r w:rsidRPr="00C40D20">
        <w:rPr>
          <w:rFonts w:ascii="Arial" w:hAnsi="Arial" w:cs="Arial"/>
          <w:sz w:val="24"/>
          <w:szCs w:val="24"/>
        </w:rPr>
        <w:t>ami diz</w:t>
      </w:r>
      <w:r w:rsidR="004F545F" w:rsidRPr="00C40D20">
        <w:rPr>
          <w:rFonts w:ascii="Arial" w:hAnsi="Arial" w:cs="Arial"/>
          <w:sz w:val="24"/>
          <w:szCs w:val="24"/>
        </w:rPr>
        <w:t xml:space="preserve">: </w:t>
      </w:r>
      <w:r w:rsidR="004F545F" w:rsidRPr="007F2621">
        <w:rPr>
          <w:rFonts w:ascii="Arial" w:hAnsi="Arial" w:cs="Arial"/>
          <w:b/>
          <w:sz w:val="24"/>
          <w:szCs w:val="24"/>
        </w:rPr>
        <w:t>“Vocês são as flores do jardim de Deus; são as estrelas de Seu céu; são os milagres do mundo de Deus. Deus fica contente quando estão felizes e com boa saúde.”</w:t>
      </w:r>
      <w:r w:rsidR="004F545F" w:rsidRPr="007F2621">
        <w:rPr>
          <w:rFonts w:ascii="Arial" w:hAnsi="Arial" w:cs="Arial"/>
          <w:sz w:val="24"/>
          <w:szCs w:val="24"/>
        </w:rPr>
        <w:t xml:space="preserve"> (</w:t>
      </w:r>
      <w:r w:rsidR="004F545F" w:rsidRPr="00C40D20">
        <w:rPr>
          <w:rFonts w:ascii="Arial" w:hAnsi="Arial" w:cs="Arial"/>
          <w:sz w:val="24"/>
          <w:szCs w:val="24"/>
        </w:rPr>
        <w:t>Manual de EES, 2013).</w:t>
      </w:r>
    </w:p>
    <w:p w:rsidR="004C02E6" w:rsidRPr="007F2621" w:rsidRDefault="00CA42A4" w:rsidP="004C02E6">
      <w:pPr>
        <w:ind w:left="-709" w:right="-710"/>
        <w:jc w:val="both"/>
        <w:rPr>
          <w:rFonts w:ascii="Arial" w:hAnsi="Arial" w:cs="Arial"/>
          <w:b/>
          <w:sz w:val="24"/>
          <w:szCs w:val="24"/>
        </w:rPr>
      </w:pPr>
      <w:r w:rsidRPr="00C40D20">
        <w:rPr>
          <w:rFonts w:ascii="Arial" w:hAnsi="Arial" w:cs="Arial"/>
          <w:sz w:val="24"/>
          <w:szCs w:val="24"/>
        </w:rPr>
        <w:t>Ressaltamos que d</w:t>
      </w:r>
      <w:r w:rsidR="004F6A00" w:rsidRPr="00C40D20">
        <w:rPr>
          <w:rFonts w:ascii="Arial" w:hAnsi="Arial" w:cs="Arial"/>
          <w:sz w:val="24"/>
          <w:szCs w:val="24"/>
        </w:rPr>
        <w:t xml:space="preserve">evemos estar abertos à inspiração de </w:t>
      </w:r>
      <w:r w:rsidRPr="00C40D20">
        <w:rPr>
          <w:rFonts w:ascii="Arial" w:hAnsi="Arial" w:cs="Arial"/>
          <w:sz w:val="24"/>
          <w:szCs w:val="24"/>
        </w:rPr>
        <w:t>Bhagavan Baba</w:t>
      </w:r>
      <w:r w:rsidR="00C06A48">
        <w:rPr>
          <w:rFonts w:ascii="Arial" w:hAnsi="Arial" w:cs="Arial"/>
          <w:sz w:val="24"/>
          <w:szCs w:val="24"/>
        </w:rPr>
        <w:t xml:space="preserve"> para nos conduzir</w:t>
      </w:r>
      <w:r w:rsidR="00037162">
        <w:rPr>
          <w:rFonts w:ascii="Arial" w:hAnsi="Arial" w:cs="Arial"/>
          <w:sz w:val="24"/>
          <w:szCs w:val="24"/>
        </w:rPr>
        <w:t xml:space="preserve"> </w:t>
      </w:r>
      <w:r w:rsidRPr="00C40D20">
        <w:rPr>
          <w:rFonts w:ascii="Arial" w:hAnsi="Arial" w:cs="Arial"/>
          <w:sz w:val="24"/>
          <w:szCs w:val="24"/>
        </w:rPr>
        <w:t xml:space="preserve">e manifestar a </w:t>
      </w:r>
      <w:r w:rsidR="004F6A00" w:rsidRPr="00C40D20">
        <w:rPr>
          <w:rFonts w:ascii="Arial" w:hAnsi="Arial" w:cs="Arial"/>
          <w:sz w:val="24"/>
          <w:szCs w:val="24"/>
        </w:rPr>
        <w:t>Sua Vontade. Ele diz no livro “Es</w:t>
      </w:r>
      <w:r w:rsidRPr="00C40D20">
        <w:rPr>
          <w:rFonts w:ascii="Arial" w:hAnsi="Arial" w:cs="Arial"/>
          <w:sz w:val="24"/>
          <w:szCs w:val="24"/>
        </w:rPr>
        <w:t>plendor de Sathya Sai”, página 29</w:t>
      </w:r>
      <w:r w:rsidR="004F6A00" w:rsidRPr="00C40D20">
        <w:rPr>
          <w:rFonts w:ascii="Arial" w:hAnsi="Arial" w:cs="Arial"/>
          <w:sz w:val="24"/>
          <w:szCs w:val="24"/>
        </w:rPr>
        <w:t xml:space="preserve">: </w:t>
      </w:r>
      <w:r w:rsidR="00037162">
        <w:rPr>
          <w:rFonts w:ascii="Arial" w:hAnsi="Arial" w:cs="Arial"/>
          <w:b/>
          <w:sz w:val="24"/>
          <w:szCs w:val="24"/>
        </w:rPr>
        <w:t>“</w:t>
      </w:r>
      <w:r w:rsidRPr="007F2621">
        <w:rPr>
          <w:rFonts w:ascii="Arial" w:hAnsi="Arial" w:cs="Arial"/>
          <w:b/>
          <w:sz w:val="24"/>
          <w:szCs w:val="24"/>
        </w:rPr>
        <w:t>Quando o Senhor decide e quer, a Sua vontade divina não pode ser entravada</w:t>
      </w:r>
      <w:r w:rsidR="004F6A00" w:rsidRPr="007F2621">
        <w:rPr>
          <w:rFonts w:ascii="Arial" w:hAnsi="Arial" w:cs="Arial"/>
          <w:b/>
          <w:sz w:val="24"/>
          <w:szCs w:val="24"/>
        </w:rPr>
        <w:t>”.</w:t>
      </w:r>
    </w:p>
    <w:p w:rsidR="004C02E6" w:rsidRDefault="004C02E6" w:rsidP="004C02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C02E6" w:rsidRDefault="004C02E6" w:rsidP="004C02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C02E6" w:rsidRDefault="009D11BD" w:rsidP="004C02E6">
      <w:pPr>
        <w:pStyle w:val="NoSpacing"/>
        <w:spacing w:line="276" w:lineRule="auto"/>
        <w:ind w:left="-709"/>
        <w:rPr>
          <w:rFonts w:ascii="Arial" w:hAnsi="Arial" w:cs="Arial"/>
          <w:sz w:val="24"/>
          <w:szCs w:val="24"/>
        </w:rPr>
      </w:pPr>
      <w:r w:rsidRPr="004C02E6">
        <w:rPr>
          <w:rFonts w:ascii="Arial" w:hAnsi="Arial" w:cs="Arial"/>
          <w:sz w:val="24"/>
          <w:szCs w:val="24"/>
        </w:rPr>
        <w:t>Unidos n</w:t>
      </w:r>
      <w:r w:rsidR="00CA42A4" w:rsidRPr="004C02E6">
        <w:rPr>
          <w:rFonts w:ascii="Arial" w:hAnsi="Arial" w:cs="Arial"/>
          <w:sz w:val="24"/>
          <w:szCs w:val="24"/>
        </w:rPr>
        <w:t>a Sua Divina Vontade</w:t>
      </w:r>
      <w:r w:rsidRPr="004C02E6">
        <w:rPr>
          <w:rFonts w:ascii="Arial" w:hAnsi="Arial" w:cs="Arial"/>
          <w:sz w:val="24"/>
          <w:szCs w:val="24"/>
        </w:rPr>
        <w:t>,</w:t>
      </w:r>
    </w:p>
    <w:p w:rsidR="007F2621" w:rsidRDefault="007F2621" w:rsidP="004C02E6">
      <w:pPr>
        <w:pStyle w:val="NoSpacing"/>
        <w:spacing w:line="276" w:lineRule="auto"/>
        <w:ind w:left="-709"/>
        <w:rPr>
          <w:rFonts w:ascii="Arial" w:hAnsi="Arial" w:cs="Arial"/>
          <w:sz w:val="24"/>
          <w:szCs w:val="24"/>
        </w:rPr>
      </w:pPr>
    </w:p>
    <w:p w:rsidR="007F2621" w:rsidRDefault="007F2621" w:rsidP="004C02E6">
      <w:pPr>
        <w:pStyle w:val="NoSpacing"/>
        <w:spacing w:line="276" w:lineRule="auto"/>
        <w:ind w:left="-709"/>
        <w:rPr>
          <w:rFonts w:ascii="Arial" w:hAnsi="Arial" w:cs="Arial"/>
          <w:sz w:val="24"/>
          <w:szCs w:val="24"/>
        </w:rPr>
      </w:pPr>
    </w:p>
    <w:p w:rsidR="007F2621" w:rsidRPr="004C02E6" w:rsidRDefault="007F2621" w:rsidP="004C02E6">
      <w:pPr>
        <w:pStyle w:val="NoSpacing"/>
        <w:spacing w:line="276" w:lineRule="auto"/>
        <w:ind w:left="-709"/>
        <w:rPr>
          <w:rFonts w:ascii="Arial" w:hAnsi="Arial" w:cs="Arial"/>
          <w:sz w:val="24"/>
          <w:szCs w:val="24"/>
        </w:rPr>
      </w:pPr>
    </w:p>
    <w:p w:rsidR="009D11BD" w:rsidRPr="004C02E6" w:rsidRDefault="009D11BD" w:rsidP="004C02E6">
      <w:pPr>
        <w:pStyle w:val="NoSpacing"/>
        <w:spacing w:line="276" w:lineRule="auto"/>
        <w:ind w:left="-709"/>
        <w:rPr>
          <w:rFonts w:ascii="Arial" w:hAnsi="Arial" w:cs="Arial"/>
          <w:b/>
          <w:sz w:val="24"/>
          <w:szCs w:val="24"/>
        </w:rPr>
      </w:pPr>
      <w:r w:rsidRPr="004C02E6">
        <w:rPr>
          <w:rFonts w:ascii="Arial" w:hAnsi="Arial" w:cs="Arial"/>
          <w:sz w:val="24"/>
          <w:szCs w:val="24"/>
        </w:rPr>
        <w:t xml:space="preserve">Conselho Central – Coordenação Nacional de Educação Espiritual Sai </w:t>
      </w:r>
    </w:p>
    <w:sectPr w:rsidR="009D11BD" w:rsidRPr="004C02E6" w:rsidSect="007B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96"/>
    <w:multiLevelType w:val="hybridMultilevel"/>
    <w:tmpl w:val="9BD26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358"/>
    <w:multiLevelType w:val="hybridMultilevel"/>
    <w:tmpl w:val="2772B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5CB"/>
    <w:multiLevelType w:val="hybridMultilevel"/>
    <w:tmpl w:val="418AC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281C"/>
    <w:multiLevelType w:val="hybridMultilevel"/>
    <w:tmpl w:val="F0C8E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4430F"/>
    <w:multiLevelType w:val="hybridMultilevel"/>
    <w:tmpl w:val="C840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2965"/>
    <w:multiLevelType w:val="hybridMultilevel"/>
    <w:tmpl w:val="7F80C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865"/>
    <w:rsid w:val="00037162"/>
    <w:rsid w:val="000A60B9"/>
    <w:rsid w:val="000B366A"/>
    <w:rsid w:val="000D5795"/>
    <w:rsid w:val="0012090E"/>
    <w:rsid w:val="00181295"/>
    <w:rsid w:val="001A0386"/>
    <w:rsid w:val="001B4673"/>
    <w:rsid w:val="00216443"/>
    <w:rsid w:val="00245920"/>
    <w:rsid w:val="003249BA"/>
    <w:rsid w:val="00337849"/>
    <w:rsid w:val="003D0D04"/>
    <w:rsid w:val="003F6064"/>
    <w:rsid w:val="00401A8B"/>
    <w:rsid w:val="00402D0F"/>
    <w:rsid w:val="00442DAA"/>
    <w:rsid w:val="004A293C"/>
    <w:rsid w:val="004B5F74"/>
    <w:rsid w:val="004C02E6"/>
    <w:rsid w:val="004F545F"/>
    <w:rsid w:val="004F6A00"/>
    <w:rsid w:val="0055378A"/>
    <w:rsid w:val="005E44F2"/>
    <w:rsid w:val="006C19CE"/>
    <w:rsid w:val="006E6FA9"/>
    <w:rsid w:val="0072130F"/>
    <w:rsid w:val="007B51D2"/>
    <w:rsid w:val="007F247D"/>
    <w:rsid w:val="007F2621"/>
    <w:rsid w:val="00835865"/>
    <w:rsid w:val="00841C57"/>
    <w:rsid w:val="008851C7"/>
    <w:rsid w:val="008D6576"/>
    <w:rsid w:val="00981C71"/>
    <w:rsid w:val="009D11BD"/>
    <w:rsid w:val="009F5F8C"/>
    <w:rsid w:val="00A306D7"/>
    <w:rsid w:val="00AB3D15"/>
    <w:rsid w:val="00B15890"/>
    <w:rsid w:val="00C06A48"/>
    <w:rsid w:val="00C2714E"/>
    <w:rsid w:val="00C40D20"/>
    <w:rsid w:val="00C5081D"/>
    <w:rsid w:val="00C57ED7"/>
    <w:rsid w:val="00CA42A4"/>
    <w:rsid w:val="00CC4853"/>
    <w:rsid w:val="00E41C04"/>
    <w:rsid w:val="00ED6452"/>
    <w:rsid w:val="00F3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D2"/>
  </w:style>
  <w:style w:type="paragraph" w:styleId="Heading1">
    <w:name w:val="heading 1"/>
    <w:basedOn w:val="Normal"/>
    <w:next w:val="Normal"/>
    <w:link w:val="Heading1Char"/>
    <w:qFormat/>
    <w:rsid w:val="00C40D2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C40D2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0D20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C40D2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BodyTextIndent">
    <w:name w:val="Body Text Indent"/>
    <w:basedOn w:val="Normal"/>
    <w:link w:val="BodyTextIndentChar"/>
    <w:rsid w:val="00C40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C40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C40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0D2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0D2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2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40D20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Ttulo2Char">
    <w:name w:val="Título 2 Char"/>
    <w:basedOn w:val="Fontepargpadro"/>
    <w:link w:val="Ttulo2"/>
    <w:rsid w:val="00C40D2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C40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40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40D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Fernanda Medeiros</cp:lastModifiedBy>
  <cp:revision>9</cp:revision>
  <dcterms:created xsi:type="dcterms:W3CDTF">2017-09-19T11:21:00Z</dcterms:created>
  <dcterms:modified xsi:type="dcterms:W3CDTF">2017-09-27T10:41:00Z</dcterms:modified>
</cp:coreProperties>
</file>